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3FA" w:rsidRDefault="00D14293">
      <w:pPr>
        <w:rPr>
          <w:rFonts w:ascii="Arial" w:hAnsi="Arial" w:cs="Arial"/>
          <w:sz w:val="52"/>
          <w:szCs w:val="52"/>
        </w:rPr>
      </w:pPr>
      <w:r>
        <w:rPr>
          <w:rFonts w:ascii="Arial" w:hAnsi="Arial" w:cs="Arial"/>
          <w:sz w:val="52"/>
          <w:szCs w:val="52"/>
        </w:rPr>
        <w:t>Variable Annuity Share Class Choice</w:t>
      </w:r>
    </w:p>
    <w:p w:rsidR="00D14293" w:rsidRDefault="00D14293">
      <w:pPr>
        <w:rPr>
          <w:rFonts w:ascii="Arial" w:hAnsi="Arial" w:cs="Arial"/>
          <w:sz w:val="52"/>
          <w:szCs w:val="52"/>
        </w:rPr>
      </w:pPr>
    </w:p>
    <w:p w:rsidR="00D14293" w:rsidRDefault="00D14293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Please check your Variable Annuity Share Class Choice:</w:t>
      </w:r>
    </w:p>
    <w:p w:rsidR="00D14293" w:rsidRDefault="00D14293">
      <w:pPr>
        <w:rPr>
          <w:rFonts w:ascii="Arial" w:hAnsi="Arial" w:cs="Arial"/>
          <w:sz w:val="32"/>
          <w:szCs w:val="32"/>
        </w:rPr>
      </w:pPr>
    </w:p>
    <w:p w:rsidR="00D14293" w:rsidRDefault="00976DA4" w:rsidP="00D14293">
      <w:pPr>
        <w:ind w:left="720"/>
        <w:rPr>
          <w:rFonts w:ascii="Arial" w:hAnsi="Arial" w:cs="Arial"/>
          <w:sz w:val="32"/>
          <w:szCs w:val="32"/>
        </w:rPr>
      </w:pPr>
      <w:r w:rsidRPr="00976DA4">
        <w:rPr>
          <w:rFonts w:ascii="Arial" w:hAnsi="Arial" w:cs="Arial"/>
          <w:noProof/>
          <w:sz w:val="52"/>
          <w:szCs w:val="5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1.2pt;margin-top:3.1pt;width:25.6pt;height:15.8pt;z-index:251661312;mso-width-relative:margin;mso-height-relative:margin">
            <v:textbox>
              <w:txbxContent>
                <w:p w:rsidR="00D14293" w:rsidRDefault="00D14293" w:rsidP="00D14293"/>
              </w:txbxContent>
            </v:textbox>
          </v:shape>
        </w:pict>
      </w:r>
      <w:r w:rsidR="00D14293">
        <w:rPr>
          <w:rFonts w:ascii="Arial" w:hAnsi="Arial" w:cs="Arial"/>
          <w:sz w:val="32"/>
          <w:szCs w:val="32"/>
        </w:rPr>
        <w:t>_________________ Class ____ has a _____ year surrender period.  The base contract with the standard death benefit is _____%.  Based on your initial investment, the cost would be $______________the first year.</w:t>
      </w:r>
    </w:p>
    <w:p w:rsidR="00D14293" w:rsidRDefault="00D14293">
      <w:pPr>
        <w:rPr>
          <w:rFonts w:ascii="Arial" w:hAnsi="Arial" w:cs="Arial"/>
          <w:sz w:val="32"/>
          <w:szCs w:val="32"/>
        </w:rPr>
      </w:pPr>
    </w:p>
    <w:p w:rsidR="00D14293" w:rsidRDefault="00976DA4" w:rsidP="00D14293">
      <w:pPr>
        <w:ind w:left="7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zh-TW"/>
        </w:rPr>
        <w:pict>
          <v:shape id="_x0000_s1026" type="#_x0000_t202" style="position:absolute;left:0;text-align:left;margin-left:-1.2pt;margin-top:2.15pt;width:25.6pt;height:15.8pt;z-index:251660288;mso-width-relative:margin;mso-height-relative:margin">
            <v:textbox>
              <w:txbxContent>
                <w:p w:rsidR="00D14293" w:rsidRDefault="00D14293"/>
              </w:txbxContent>
            </v:textbox>
          </v:shape>
        </w:pict>
      </w:r>
      <w:r w:rsidR="00D14293">
        <w:rPr>
          <w:rFonts w:ascii="Arial" w:hAnsi="Arial" w:cs="Arial"/>
          <w:sz w:val="32"/>
          <w:szCs w:val="32"/>
        </w:rPr>
        <w:t>_________________ Class____ has a _____ year surrender period.  The base contract with the standard death benefit is _____%.  Based on your initial investment, the cost would be $______________the first year.</w:t>
      </w:r>
    </w:p>
    <w:p w:rsidR="00D14293" w:rsidRDefault="00D14293">
      <w:pPr>
        <w:rPr>
          <w:rFonts w:ascii="Arial" w:hAnsi="Arial" w:cs="Arial"/>
          <w:sz w:val="32"/>
          <w:szCs w:val="32"/>
        </w:rPr>
      </w:pPr>
    </w:p>
    <w:p w:rsidR="00D14293" w:rsidRDefault="00D14293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Based on your initial investment of $_______________, the difference in cost between these share classes would be $________________</w:t>
      </w:r>
    </w:p>
    <w:p w:rsidR="00D14293" w:rsidRDefault="00D14293">
      <w:pPr>
        <w:rPr>
          <w:rFonts w:ascii="Arial" w:hAnsi="Arial" w:cs="Arial"/>
          <w:sz w:val="32"/>
          <w:szCs w:val="32"/>
        </w:rPr>
      </w:pPr>
    </w:p>
    <w:p w:rsidR="00D14293" w:rsidRDefault="00D14293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_________________________</w:t>
      </w:r>
      <w:r>
        <w:rPr>
          <w:rFonts w:ascii="Arial" w:hAnsi="Arial" w:cs="Arial"/>
          <w:sz w:val="32"/>
          <w:szCs w:val="32"/>
        </w:rPr>
        <w:tab/>
        <w:t>________________________</w:t>
      </w:r>
    </w:p>
    <w:p w:rsidR="00D14293" w:rsidRDefault="00D14293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Printed Name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  <w:t>Signature</w:t>
      </w:r>
    </w:p>
    <w:p w:rsidR="00D14293" w:rsidRDefault="00201181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_______________________</w:t>
      </w:r>
    </w:p>
    <w:p w:rsidR="00201181" w:rsidRPr="00D14293" w:rsidRDefault="00201181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Date</w:t>
      </w:r>
    </w:p>
    <w:sectPr w:rsidR="00201181" w:rsidRPr="00D14293" w:rsidSect="005723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14293"/>
    <w:rsid w:val="00201181"/>
    <w:rsid w:val="00453E34"/>
    <w:rsid w:val="005723FA"/>
    <w:rsid w:val="007A1786"/>
    <w:rsid w:val="00976DA4"/>
    <w:rsid w:val="00D14293"/>
    <w:rsid w:val="00FC7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23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4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42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Ameriprise Financial, Inc</Company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</dc:creator>
  <cp:lastModifiedBy>Dave</cp:lastModifiedBy>
  <cp:revision>2</cp:revision>
  <dcterms:created xsi:type="dcterms:W3CDTF">2015-12-01T18:42:00Z</dcterms:created>
  <dcterms:modified xsi:type="dcterms:W3CDTF">2015-12-01T18:42:00Z</dcterms:modified>
</cp:coreProperties>
</file>